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F8ECA" w14:textId="486A808A" w:rsidR="00554E1B" w:rsidRPr="000403C5" w:rsidRDefault="00F67E3F" w:rsidP="00554E1B">
      <w:pPr>
        <w:tabs>
          <w:tab w:val="left" w:pos="2127"/>
        </w:tabs>
        <w:spacing w:after="0"/>
        <w:rPr>
          <w:b/>
          <w:sz w:val="24"/>
          <w:szCs w:val="24"/>
          <w:u w:val="single"/>
          <w:lang w:val="en-US"/>
        </w:rPr>
      </w:pPr>
      <w:r w:rsidRPr="000403C5">
        <w:rPr>
          <w:noProof/>
          <w:sz w:val="24"/>
          <w:szCs w:val="24"/>
          <w:u w:val="single"/>
          <w:lang w:val="en-US"/>
        </w:rPr>
        <w:drawing>
          <wp:anchor distT="0" distB="0" distL="114300" distR="114300" simplePos="0" relativeHeight="251658240" behindDoc="0" locked="0" layoutInCell="1" allowOverlap="1" wp14:anchorId="4854E06D" wp14:editId="25EE29DD">
            <wp:simplePos x="0" y="0"/>
            <wp:positionH relativeFrom="column">
              <wp:posOffset>-227965</wp:posOffset>
            </wp:positionH>
            <wp:positionV relativeFrom="paragraph">
              <wp:posOffset>19685</wp:posOffset>
            </wp:positionV>
            <wp:extent cx="2057400" cy="8255000"/>
            <wp:effectExtent l="0" t="0" r="0" b="0"/>
            <wp:wrapSquare wrapText="bothSides"/>
            <wp:docPr id="5" name="Picture 5" descr="stripofchickenpho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ipofchickenphoto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825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4E1B" w:rsidRPr="000403C5">
        <w:rPr>
          <w:b/>
          <w:sz w:val="24"/>
          <w:szCs w:val="24"/>
          <w:u w:val="single"/>
          <w:lang w:val="en-US"/>
        </w:rPr>
        <w:t xml:space="preserve">Chickens </w:t>
      </w:r>
      <w:r w:rsidR="000403C5">
        <w:rPr>
          <w:b/>
          <w:sz w:val="24"/>
          <w:szCs w:val="24"/>
          <w:u w:val="single"/>
          <w:lang w:val="en-US"/>
        </w:rPr>
        <w:t>for Families</w:t>
      </w:r>
      <w:r w:rsidR="00554E1B" w:rsidRPr="000403C5">
        <w:rPr>
          <w:b/>
          <w:sz w:val="24"/>
          <w:szCs w:val="24"/>
          <w:u w:val="single"/>
          <w:lang w:val="en-US"/>
        </w:rPr>
        <w:t xml:space="preserve"> </w:t>
      </w:r>
    </w:p>
    <w:p w14:paraId="7055A76F" w14:textId="407E4D5B" w:rsidR="00554E1B" w:rsidRPr="004E7366" w:rsidRDefault="00554E1B" w:rsidP="00554E1B">
      <w:pPr>
        <w:tabs>
          <w:tab w:val="left" w:pos="2127"/>
        </w:tabs>
        <w:spacing w:after="0"/>
        <w:rPr>
          <w:sz w:val="18"/>
          <w:szCs w:val="18"/>
          <w:lang w:val="en-US"/>
        </w:rPr>
      </w:pPr>
    </w:p>
    <w:p w14:paraId="419FD8DE" w14:textId="70D4D4CD" w:rsidR="005378D3" w:rsidRDefault="005378D3" w:rsidP="00554E1B">
      <w:pPr>
        <w:tabs>
          <w:tab w:val="left" w:pos="2127"/>
        </w:tabs>
        <w:spacing w:after="0"/>
        <w:rPr>
          <w:lang w:val="en-US"/>
        </w:rPr>
      </w:pPr>
      <w:r>
        <w:rPr>
          <w:lang w:val="en-US"/>
        </w:rPr>
        <w:t xml:space="preserve">One of the biggest challenges facing the people living in these areas is the extremely high rate of child malnutrition.  </w:t>
      </w:r>
      <w:r w:rsidR="000403C5">
        <w:rPr>
          <w:lang w:val="en-US"/>
        </w:rPr>
        <w:t xml:space="preserve">PASKAY </w:t>
      </w:r>
      <w:r w:rsidR="00220E9F">
        <w:rPr>
          <w:lang w:val="en-US"/>
        </w:rPr>
        <w:t xml:space="preserve">helps to combat this by providing chickens as a source of protein for local families. </w:t>
      </w:r>
    </w:p>
    <w:p w14:paraId="4F39B360" w14:textId="2A722B3D" w:rsidR="005378D3" w:rsidRPr="004E7366" w:rsidRDefault="005378D3" w:rsidP="00554E1B">
      <w:pPr>
        <w:tabs>
          <w:tab w:val="left" w:pos="2127"/>
        </w:tabs>
        <w:spacing w:after="0"/>
        <w:rPr>
          <w:sz w:val="18"/>
          <w:szCs w:val="18"/>
          <w:lang w:val="en-US"/>
        </w:rPr>
      </w:pPr>
    </w:p>
    <w:p w14:paraId="2105352D" w14:textId="2A997452" w:rsidR="00554E1B" w:rsidRDefault="00554E1B" w:rsidP="00554E1B">
      <w:pPr>
        <w:spacing w:after="0"/>
        <w:rPr>
          <w:lang w:val="en-US"/>
        </w:rPr>
      </w:pPr>
      <w:r>
        <w:rPr>
          <w:lang w:val="en-US"/>
        </w:rPr>
        <w:t>Thanks to our sponsors, now many poor families of the Sacred Valley are receiving little</w:t>
      </w:r>
      <w:r w:rsidR="00182AFB">
        <w:rPr>
          <w:lang w:val="en-US"/>
        </w:rPr>
        <w:t xml:space="preserve"> chickens;</w:t>
      </w:r>
      <w:r w:rsidR="005378D3">
        <w:rPr>
          <w:lang w:val="en-US"/>
        </w:rPr>
        <w:t xml:space="preserve"> they are very excited</w:t>
      </w:r>
      <w:r>
        <w:rPr>
          <w:lang w:val="en-US"/>
        </w:rPr>
        <w:t xml:space="preserve"> to </w:t>
      </w:r>
      <w:r w:rsidR="005378D3">
        <w:rPr>
          <w:lang w:val="en-US"/>
        </w:rPr>
        <w:t xml:space="preserve">be </w:t>
      </w:r>
      <w:r w:rsidR="00182AFB">
        <w:rPr>
          <w:lang w:val="en-US"/>
        </w:rPr>
        <w:t>breeding them!</w:t>
      </w:r>
    </w:p>
    <w:p w14:paraId="45A0AF50" w14:textId="7C82CE3A" w:rsidR="000403C5" w:rsidRPr="004E7366" w:rsidRDefault="000403C5" w:rsidP="00182AFB">
      <w:pPr>
        <w:spacing w:after="0"/>
        <w:rPr>
          <w:sz w:val="18"/>
          <w:szCs w:val="18"/>
          <w:lang w:val="en-US"/>
        </w:rPr>
      </w:pPr>
    </w:p>
    <w:p w14:paraId="07C89B88" w14:textId="1FB433D4" w:rsidR="00182AFB" w:rsidRDefault="000403C5" w:rsidP="00554E1B">
      <w:pPr>
        <w:spacing w:after="0"/>
        <w:rPr>
          <w:lang w:val="en-US"/>
        </w:rPr>
      </w:pPr>
      <w:r>
        <w:rPr>
          <w:lang w:val="en-US"/>
        </w:rPr>
        <w:t>As Carlos relates, “</w:t>
      </w:r>
      <w:r w:rsidR="00182AFB">
        <w:rPr>
          <w:lang w:val="en-US"/>
        </w:rPr>
        <w:t xml:space="preserve">The agreement with the mothers is, first we give to the </w:t>
      </w:r>
      <w:proofErr w:type="gramStart"/>
      <w:r w:rsidR="00182AFB">
        <w:rPr>
          <w:lang w:val="en-US"/>
        </w:rPr>
        <w:t>mother  baby</w:t>
      </w:r>
      <w:proofErr w:type="gramEnd"/>
      <w:r w:rsidR="00182AFB">
        <w:rPr>
          <w:lang w:val="en-US"/>
        </w:rPr>
        <w:t xml:space="preserve"> chickens, the mothers have to feed and take care of chickens, when the chickens start laying eggs, the mothers have to bring the eggs to the school where their children study, so the children have a good lunch with those eggs.</w:t>
      </w:r>
      <w:r>
        <w:rPr>
          <w:lang w:val="en-US"/>
        </w:rPr>
        <w:t>”</w:t>
      </w:r>
      <w:r w:rsidR="00182AFB">
        <w:rPr>
          <w:lang w:val="en-US"/>
        </w:rPr>
        <w:t xml:space="preserve"> </w:t>
      </w:r>
    </w:p>
    <w:p w14:paraId="36037005" w14:textId="4207AC73" w:rsidR="00182AFB" w:rsidRPr="004E7366" w:rsidRDefault="00182AFB" w:rsidP="00554E1B">
      <w:pPr>
        <w:spacing w:after="0"/>
        <w:rPr>
          <w:sz w:val="18"/>
          <w:szCs w:val="18"/>
          <w:lang w:val="en-US"/>
        </w:rPr>
      </w:pPr>
    </w:p>
    <w:p w14:paraId="06C9391F" w14:textId="13E7E966" w:rsidR="00554E1B" w:rsidRDefault="000403C5" w:rsidP="00554E1B">
      <w:pPr>
        <w:spacing w:after="0"/>
        <w:rPr>
          <w:lang w:val="en-US"/>
        </w:rPr>
      </w:pPr>
      <w:r>
        <w:rPr>
          <w:lang w:val="en-US"/>
        </w:rPr>
        <w:t xml:space="preserve">“It </w:t>
      </w:r>
      <w:r w:rsidR="00554E1B">
        <w:rPr>
          <w:lang w:val="en-US"/>
        </w:rPr>
        <w:t>is very touching to see how these beautiful people take care of their little chi</w:t>
      </w:r>
      <w:r w:rsidR="004E7366">
        <w:rPr>
          <w:lang w:val="en-US"/>
        </w:rPr>
        <w:t>ckens, putting them in a cardboard</w:t>
      </w:r>
      <w:r w:rsidR="00554E1B">
        <w:rPr>
          <w:lang w:val="en-US"/>
        </w:rPr>
        <w:t xml:space="preserve"> box when it is cold outside, taking them out to the sun in nice day, making </w:t>
      </w:r>
      <w:proofErr w:type="gramStart"/>
      <w:r w:rsidR="00554E1B">
        <w:rPr>
          <w:lang w:val="en-US"/>
        </w:rPr>
        <w:t>remedies  with</w:t>
      </w:r>
      <w:proofErr w:type="gramEnd"/>
      <w:r w:rsidR="00554E1B">
        <w:rPr>
          <w:lang w:val="en-US"/>
        </w:rPr>
        <w:t xml:space="preserve"> medicine plants when the chicken</w:t>
      </w:r>
      <w:r w:rsidR="004E7366">
        <w:rPr>
          <w:lang w:val="en-US"/>
        </w:rPr>
        <w:t>s</w:t>
      </w:r>
      <w:r w:rsidR="00554E1B">
        <w:rPr>
          <w:lang w:val="en-US"/>
        </w:rPr>
        <w:t xml:space="preserve"> get sick.</w:t>
      </w:r>
      <w:r>
        <w:rPr>
          <w:lang w:val="en-US"/>
        </w:rPr>
        <w:t>”</w:t>
      </w:r>
    </w:p>
    <w:p w14:paraId="0F3255A5" w14:textId="0118FDD3" w:rsidR="005D2EEF" w:rsidRPr="004E7366" w:rsidRDefault="005D2EEF" w:rsidP="0077379D">
      <w:pPr>
        <w:spacing w:after="0"/>
        <w:rPr>
          <w:b/>
          <w:sz w:val="18"/>
          <w:szCs w:val="18"/>
          <w:lang w:val="en-US"/>
        </w:rPr>
      </w:pPr>
    </w:p>
    <w:p w14:paraId="3ADA6D6E" w14:textId="36DBBE82" w:rsidR="00DF2875" w:rsidRDefault="00220E9F" w:rsidP="0077379D">
      <w:pPr>
        <w:spacing w:after="0"/>
        <w:rPr>
          <w:lang w:val="en-US"/>
        </w:rPr>
      </w:pPr>
      <w:r>
        <w:rPr>
          <w:lang w:val="en-US"/>
        </w:rPr>
        <w:t>By contributing to the “Chickens for Families” program, you are helping a family towards their goal of self-</w:t>
      </w:r>
      <w:r w:rsidR="000403C5">
        <w:rPr>
          <w:lang w:val="en-US"/>
        </w:rPr>
        <w:t xml:space="preserve">sufficiency.  Breeding chickens and collecting the eggs will give them a continuous, quality source of dietary protein. </w:t>
      </w:r>
    </w:p>
    <w:p w14:paraId="7D2E8A3F" w14:textId="2029EE22" w:rsidR="000403C5" w:rsidRPr="004E7366" w:rsidRDefault="000403C5" w:rsidP="0077379D">
      <w:pPr>
        <w:spacing w:after="0"/>
        <w:rPr>
          <w:sz w:val="18"/>
          <w:szCs w:val="18"/>
          <w:lang w:val="en-US"/>
        </w:rPr>
      </w:pPr>
    </w:p>
    <w:p w14:paraId="7D7A8A9E" w14:textId="4E464757" w:rsidR="000403C5" w:rsidRPr="000403C5" w:rsidRDefault="000403C5" w:rsidP="0077379D">
      <w:pPr>
        <w:spacing w:after="0"/>
        <w:rPr>
          <w:lang w:val="en-US"/>
        </w:rPr>
      </w:pPr>
      <w:r>
        <w:rPr>
          <w:lang w:val="en-US"/>
        </w:rPr>
        <w:t xml:space="preserve">Thank you for giving a family in need the most precious of gifts – </w:t>
      </w:r>
      <w:r w:rsidRPr="000403C5">
        <w:rPr>
          <w:b/>
          <w:lang w:val="en-US"/>
        </w:rPr>
        <w:t>an opportunity to help themselves!</w:t>
      </w:r>
    </w:p>
    <w:p w14:paraId="190C46C7" w14:textId="7B7BB748" w:rsidR="0077379D" w:rsidRPr="004E7366" w:rsidRDefault="0077379D" w:rsidP="0077379D">
      <w:pPr>
        <w:spacing w:after="0"/>
        <w:rPr>
          <w:b/>
          <w:sz w:val="18"/>
          <w:szCs w:val="18"/>
          <w:lang w:val="en-US"/>
        </w:rPr>
      </w:pPr>
    </w:p>
    <w:p w14:paraId="77E77BCF" w14:textId="4958C774" w:rsidR="000403C5" w:rsidRDefault="000403C5" w:rsidP="0077379D">
      <w:pPr>
        <w:spacing w:after="0"/>
        <w:rPr>
          <w:b/>
          <w:i/>
          <w:lang w:val="en-US"/>
        </w:rPr>
      </w:pPr>
      <w:r w:rsidRPr="000403C5">
        <w:rPr>
          <w:b/>
          <w:i/>
          <w:lang w:val="en-US"/>
        </w:rPr>
        <w:t xml:space="preserve">*PASKAY is a Peruvian </w:t>
      </w:r>
      <w:proofErr w:type="spellStart"/>
      <w:r w:rsidRPr="000403C5">
        <w:rPr>
          <w:b/>
          <w:i/>
          <w:lang w:val="en-US"/>
        </w:rPr>
        <w:t>Quetchua</w:t>
      </w:r>
      <w:proofErr w:type="spellEnd"/>
      <w:r w:rsidRPr="000403C5">
        <w:rPr>
          <w:b/>
          <w:i/>
          <w:lang w:val="en-US"/>
        </w:rPr>
        <w:t xml:space="preserve"> word which means breaking the bonds of limitations and poverty in order to reach one’s potential. </w:t>
      </w:r>
    </w:p>
    <w:p w14:paraId="01E08ECB" w14:textId="48372EDC" w:rsidR="004A19FD" w:rsidRDefault="004A19FD" w:rsidP="004A19FD">
      <w:pPr>
        <w:spacing w:after="0"/>
        <w:jc w:val="both"/>
        <w:rPr>
          <w:b/>
          <w:i/>
          <w:lang w:val="en-US"/>
        </w:rPr>
      </w:pPr>
    </w:p>
    <w:p w14:paraId="16EC0173" w14:textId="5DD6FAED" w:rsidR="004A19FD" w:rsidRDefault="004A19FD" w:rsidP="004A19FD">
      <w:pPr>
        <w:spacing w:after="0"/>
        <w:jc w:val="both"/>
        <w:rPr>
          <w:b/>
          <w:i/>
          <w:lang w:val="en-US"/>
        </w:rPr>
      </w:pPr>
      <w:r>
        <w:rPr>
          <w:b/>
          <w:noProof/>
          <w:lang w:val="en-US"/>
        </w:rPr>
        <w:drawing>
          <wp:anchor distT="0" distB="0" distL="114300" distR="114300" simplePos="0" relativeHeight="251659264" behindDoc="0" locked="0" layoutInCell="1" allowOverlap="1" wp14:anchorId="42E84345" wp14:editId="1687BDDC">
            <wp:simplePos x="0" y="0"/>
            <wp:positionH relativeFrom="column">
              <wp:posOffset>1485265</wp:posOffset>
            </wp:positionH>
            <wp:positionV relativeFrom="paragraph">
              <wp:posOffset>13970</wp:posOffset>
            </wp:positionV>
            <wp:extent cx="2172335" cy="1628140"/>
            <wp:effectExtent l="0" t="0" r="12065" b="0"/>
            <wp:wrapTight wrapText="bothSides">
              <wp:wrapPolygon edited="0">
                <wp:start x="0" y="0"/>
                <wp:lineTo x="0" y="21229"/>
                <wp:lineTo x="21467" y="21229"/>
                <wp:lineTo x="21467" y="0"/>
                <wp:lineTo x="0" y="0"/>
              </wp:wrapPolygon>
            </wp:wrapTight>
            <wp:docPr id="1" name="Imagen 1" descr="C:\Users\Carlos\Desktop\2013,11,06, Pollos para las familias\Medianos\IMG_1759 [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s\Desktop\2013,11,06, Pollos para las familias\Medianos\IMG_1759 [640x48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2335" cy="1628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91CECB" w14:textId="0DF484E2" w:rsidR="004A19FD" w:rsidRDefault="004A19FD" w:rsidP="004A19FD">
      <w:pPr>
        <w:spacing w:after="0"/>
        <w:rPr>
          <w:b/>
          <w:i/>
          <w:lang w:val="en-US"/>
        </w:rPr>
      </w:pPr>
      <w:r w:rsidRPr="004A19FD">
        <w:rPr>
          <w:b/>
          <w:i/>
          <w:lang w:val="en-US"/>
        </w:rPr>
        <w:sym w:font="Wingdings" w:char="F0DF"/>
      </w:r>
      <w:r>
        <w:rPr>
          <w:b/>
          <w:i/>
          <w:lang w:val="en-US"/>
        </w:rPr>
        <w:t xml:space="preserve"> Lorenzo walking the chickens Home</w:t>
      </w:r>
    </w:p>
    <w:p w14:paraId="0DE68CF9" w14:textId="05E96425" w:rsidR="004A19FD" w:rsidRDefault="004A19FD" w:rsidP="0077379D">
      <w:pPr>
        <w:spacing w:after="0"/>
        <w:rPr>
          <w:b/>
          <w:i/>
          <w:lang w:val="en-US"/>
        </w:rPr>
      </w:pPr>
    </w:p>
    <w:p w14:paraId="22A3D2F4" w14:textId="17BB4E5A" w:rsidR="004A19FD" w:rsidRDefault="004A19FD" w:rsidP="0077379D">
      <w:pPr>
        <w:spacing w:after="0"/>
        <w:rPr>
          <w:b/>
          <w:i/>
          <w:lang w:val="en-US"/>
        </w:rPr>
      </w:pPr>
    </w:p>
    <w:p w14:paraId="1EC85A81" w14:textId="530790E4" w:rsidR="004A19FD" w:rsidRDefault="004A19FD" w:rsidP="004A19FD">
      <w:pPr>
        <w:spacing w:after="0"/>
        <w:jc w:val="right"/>
        <w:rPr>
          <w:b/>
          <w:i/>
          <w:lang w:val="en-US"/>
        </w:rPr>
      </w:pPr>
      <w:r>
        <w:rPr>
          <w:b/>
          <w:i/>
          <w:lang w:val="en-US"/>
        </w:rPr>
        <w:t>Carlos at the market</w:t>
      </w:r>
      <w:r w:rsidRPr="004A19FD">
        <w:rPr>
          <w:b/>
          <w:i/>
          <w:lang w:val="en-US"/>
        </w:rPr>
        <w:sym w:font="Wingdings" w:char="F0E0"/>
      </w:r>
    </w:p>
    <w:p w14:paraId="6E250854" w14:textId="63E9EABB" w:rsidR="004A19FD" w:rsidRPr="000403C5" w:rsidRDefault="004A19FD" w:rsidP="004A19FD">
      <w:pPr>
        <w:spacing w:after="0"/>
        <w:jc w:val="right"/>
        <w:rPr>
          <w:b/>
          <w:i/>
          <w:lang w:val="en-US"/>
        </w:rPr>
      </w:pPr>
    </w:p>
    <w:p w14:paraId="3F29ED0A" w14:textId="4704F2F5" w:rsidR="00BF6770" w:rsidRDefault="00BF6770" w:rsidP="0077379D">
      <w:pPr>
        <w:spacing w:after="0"/>
        <w:rPr>
          <w:b/>
          <w:lang w:val="en-US"/>
        </w:rPr>
      </w:pPr>
    </w:p>
    <w:p w14:paraId="46776702" w14:textId="792BF4AA" w:rsidR="00BF6770" w:rsidRDefault="00BF6770" w:rsidP="0077379D">
      <w:pPr>
        <w:spacing w:after="0"/>
        <w:rPr>
          <w:b/>
          <w:lang w:val="en-US"/>
        </w:rPr>
      </w:pPr>
    </w:p>
    <w:p w14:paraId="6DB7916A" w14:textId="0C1D8E78" w:rsidR="00BF6770" w:rsidRDefault="00F67E3F" w:rsidP="0077379D">
      <w:pPr>
        <w:spacing w:after="0"/>
        <w:rPr>
          <w:b/>
          <w:lang w:val="en-US"/>
        </w:rPr>
      </w:pPr>
      <w:r>
        <w:rPr>
          <w:b/>
          <w:noProof/>
          <w:lang w:val="en-US"/>
        </w:rPr>
        <w:lastRenderedPageBreak/>
        <w:drawing>
          <wp:anchor distT="0" distB="0" distL="114300" distR="114300" simplePos="0" relativeHeight="251662336" behindDoc="0" locked="0" layoutInCell="1" allowOverlap="1" wp14:anchorId="273DC0C5" wp14:editId="4D756FF7">
            <wp:simplePos x="0" y="0"/>
            <wp:positionH relativeFrom="column">
              <wp:posOffset>2744470</wp:posOffset>
            </wp:positionH>
            <wp:positionV relativeFrom="paragraph">
              <wp:posOffset>11430</wp:posOffset>
            </wp:positionV>
            <wp:extent cx="2515235" cy="3354070"/>
            <wp:effectExtent l="0" t="0" r="0" b="0"/>
            <wp:wrapTight wrapText="bothSides">
              <wp:wrapPolygon edited="0">
                <wp:start x="0" y="0"/>
                <wp:lineTo x="0" y="21428"/>
                <wp:lineTo x="21376" y="21428"/>
                <wp:lineTo x="21376" y="0"/>
                <wp:lineTo x="0" y="0"/>
              </wp:wrapPolygon>
            </wp:wrapTight>
            <wp:docPr id="11" name="Imagen 11" descr="C:\Users\Carlos\Desktop\2013,11,06, Pollos para las familias\Medianos\IMG_1876 [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los\Desktop\2013,11,06, Pollos para las familias\Medianos\IMG_1876 [640x4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5235" cy="335407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n-US"/>
        </w:rPr>
        <w:drawing>
          <wp:inline distT="0" distB="0" distL="0" distR="0" wp14:anchorId="3CD0F622" wp14:editId="41DD5977">
            <wp:extent cx="2526665" cy="3368885"/>
            <wp:effectExtent l="0" t="0" r="0" b="9525"/>
            <wp:docPr id="6" name="Imagen 6" descr="C:\Users\Carlos\Desktop\2013,11,06, Pollos para las familias\Medianos\IMG_1862 [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los\Desktop\2013,11,06, Pollos para las familias\Medianos\IMG_1862 [640x4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1384" cy="3388510"/>
                    </a:xfrm>
                    <a:prstGeom prst="rect">
                      <a:avLst/>
                    </a:prstGeom>
                    <a:noFill/>
                    <a:ln>
                      <a:noFill/>
                    </a:ln>
                  </pic:spPr>
                </pic:pic>
              </a:graphicData>
            </a:graphic>
          </wp:inline>
        </w:drawing>
      </w:r>
    </w:p>
    <w:p w14:paraId="151010F1" w14:textId="256A9071" w:rsidR="005D2EEF" w:rsidRDefault="00F67E3F" w:rsidP="0077379D">
      <w:pPr>
        <w:spacing w:after="0"/>
        <w:rPr>
          <w:b/>
          <w:lang w:val="en-US"/>
        </w:rPr>
      </w:pPr>
      <w:r>
        <w:rPr>
          <w:b/>
          <w:noProof/>
          <w:lang w:val="en-US"/>
        </w:rPr>
        <w:drawing>
          <wp:anchor distT="0" distB="0" distL="114300" distR="114300" simplePos="0" relativeHeight="251663360" behindDoc="0" locked="0" layoutInCell="1" allowOverlap="1" wp14:anchorId="0D1036D8" wp14:editId="602BE6B5">
            <wp:simplePos x="0" y="0"/>
            <wp:positionH relativeFrom="column">
              <wp:posOffset>800100</wp:posOffset>
            </wp:positionH>
            <wp:positionV relativeFrom="paragraph">
              <wp:posOffset>154305</wp:posOffset>
            </wp:positionV>
            <wp:extent cx="3886835" cy="2916776"/>
            <wp:effectExtent l="0" t="0" r="0" b="4445"/>
            <wp:wrapNone/>
            <wp:docPr id="12" name="Imagen 12" descr="C:\Users\Carlos\Desktop\2013,11,06, Pollos para las familias\Medianos\IMG_1888 [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los\Desktop\2013,11,06, Pollos para las familias\Medianos\IMG_1888 [640x48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835" cy="29167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66BB07" w14:textId="325FEF42" w:rsidR="005D2EEF" w:rsidRDefault="005D2EEF" w:rsidP="0077379D">
      <w:pPr>
        <w:spacing w:after="0"/>
        <w:rPr>
          <w:b/>
          <w:lang w:val="en-US"/>
        </w:rPr>
      </w:pPr>
    </w:p>
    <w:p w14:paraId="1421CE57" w14:textId="05FD1B64" w:rsidR="005D2EEF" w:rsidRDefault="005D2EEF" w:rsidP="0077379D">
      <w:pPr>
        <w:spacing w:after="0"/>
        <w:rPr>
          <w:b/>
          <w:lang w:val="en-US"/>
        </w:rPr>
      </w:pPr>
    </w:p>
    <w:p w14:paraId="6FF5AE6D" w14:textId="55B28FBB" w:rsidR="005D2EEF" w:rsidRDefault="005D2EEF" w:rsidP="0077379D">
      <w:pPr>
        <w:spacing w:after="0"/>
        <w:rPr>
          <w:b/>
          <w:lang w:val="en-US"/>
        </w:rPr>
      </w:pPr>
    </w:p>
    <w:p w14:paraId="3F318F19" w14:textId="634ADDE8" w:rsidR="005D2EEF" w:rsidRDefault="005D2EEF" w:rsidP="0077379D">
      <w:pPr>
        <w:spacing w:after="0"/>
        <w:rPr>
          <w:b/>
          <w:lang w:val="en-US"/>
        </w:rPr>
      </w:pPr>
    </w:p>
    <w:p w14:paraId="6B4B8387" w14:textId="41A89B33" w:rsidR="005D2EEF" w:rsidRDefault="005D2EEF" w:rsidP="0077379D">
      <w:pPr>
        <w:spacing w:after="0"/>
        <w:rPr>
          <w:b/>
          <w:lang w:val="en-US"/>
        </w:rPr>
      </w:pPr>
    </w:p>
    <w:p w14:paraId="4B01BCE4" w14:textId="37EFE829" w:rsidR="005D2EEF" w:rsidRDefault="005D2EEF" w:rsidP="0077379D">
      <w:pPr>
        <w:spacing w:after="0"/>
        <w:rPr>
          <w:b/>
          <w:lang w:val="en-US"/>
        </w:rPr>
      </w:pPr>
    </w:p>
    <w:p w14:paraId="1CB85192" w14:textId="0261FAD6" w:rsidR="005D2EEF" w:rsidRDefault="005D2EEF" w:rsidP="0077379D">
      <w:pPr>
        <w:spacing w:after="0"/>
        <w:rPr>
          <w:b/>
          <w:lang w:val="en-US"/>
        </w:rPr>
      </w:pPr>
    </w:p>
    <w:p w14:paraId="661E003D" w14:textId="550B70DC" w:rsidR="005D2EEF" w:rsidRDefault="005D2EEF" w:rsidP="0077379D">
      <w:pPr>
        <w:spacing w:after="0"/>
        <w:rPr>
          <w:b/>
          <w:lang w:val="en-US"/>
        </w:rPr>
      </w:pPr>
      <w:bookmarkStart w:id="0" w:name="_GoBack"/>
      <w:bookmarkEnd w:id="0"/>
    </w:p>
    <w:p w14:paraId="27FC18D3" w14:textId="3D6FFB7B" w:rsidR="005D2EEF" w:rsidRDefault="005D2EEF" w:rsidP="0077379D">
      <w:pPr>
        <w:spacing w:after="0"/>
        <w:rPr>
          <w:b/>
          <w:lang w:val="en-US"/>
        </w:rPr>
      </w:pPr>
    </w:p>
    <w:p w14:paraId="0D512960" w14:textId="63955D35" w:rsidR="005D2EEF" w:rsidRDefault="005D2EEF" w:rsidP="0077379D">
      <w:pPr>
        <w:spacing w:after="0"/>
        <w:rPr>
          <w:b/>
          <w:lang w:val="en-US"/>
        </w:rPr>
      </w:pPr>
    </w:p>
    <w:p w14:paraId="7DAD0FBA" w14:textId="1A3BED21" w:rsidR="005D2EEF" w:rsidRDefault="005D2EEF" w:rsidP="0077379D">
      <w:pPr>
        <w:spacing w:after="0"/>
        <w:rPr>
          <w:b/>
          <w:lang w:val="en-US"/>
        </w:rPr>
      </w:pPr>
    </w:p>
    <w:p w14:paraId="2A9ACB24" w14:textId="5AD3B1B6" w:rsidR="003D1184" w:rsidRPr="0077379D" w:rsidRDefault="00F67E3F" w:rsidP="0077379D">
      <w:pPr>
        <w:spacing w:after="0"/>
        <w:rPr>
          <w:b/>
          <w:lang w:val="en-US"/>
        </w:rPr>
      </w:pPr>
      <w:r>
        <w:rPr>
          <w:b/>
          <w:noProof/>
          <w:lang w:val="en-US"/>
        </w:rPr>
        <w:drawing>
          <wp:anchor distT="0" distB="0" distL="114300" distR="114300" simplePos="0" relativeHeight="251661312" behindDoc="0" locked="0" layoutInCell="1" allowOverlap="1" wp14:anchorId="5CD7A184" wp14:editId="3E404080">
            <wp:simplePos x="0" y="0"/>
            <wp:positionH relativeFrom="column">
              <wp:posOffset>1489075</wp:posOffset>
            </wp:positionH>
            <wp:positionV relativeFrom="paragraph">
              <wp:posOffset>892175</wp:posOffset>
            </wp:positionV>
            <wp:extent cx="2592719" cy="1945640"/>
            <wp:effectExtent l="0" t="0" r="0" b="10160"/>
            <wp:wrapNone/>
            <wp:docPr id="2" name="Imagen 2" descr="C:\Users\Carlos\Desktop\2013,11,06, Pollos para las familias\Medianos\IMG_1760 [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los\Desktop\2013,11,06, Pollos para las familias\Medianos\IMG_1760 [640x48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2719" cy="19456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D1184" w:rsidRPr="0077379D" w:rsidSect="00F67E3F">
      <w:pgSz w:w="12240" w:h="15840"/>
      <w:pgMar w:top="1417" w:right="1701" w:bottom="60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79D"/>
    <w:rsid w:val="000403C5"/>
    <w:rsid w:val="00046FFA"/>
    <w:rsid w:val="0005007D"/>
    <w:rsid w:val="00082524"/>
    <w:rsid w:val="00084D66"/>
    <w:rsid w:val="000921BA"/>
    <w:rsid w:val="00094656"/>
    <w:rsid w:val="000A1BB7"/>
    <w:rsid w:val="000B1133"/>
    <w:rsid w:val="000D0E15"/>
    <w:rsid w:val="000E0845"/>
    <w:rsid w:val="000E1569"/>
    <w:rsid w:val="000E1FFA"/>
    <w:rsid w:val="000E44AA"/>
    <w:rsid w:val="00145D5E"/>
    <w:rsid w:val="001613AF"/>
    <w:rsid w:val="001613D1"/>
    <w:rsid w:val="00174A24"/>
    <w:rsid w:val="001817FB"/>
    <w:rsid w:val="00182AFB"/>
    <w:rsid w:val="00182B10"/>
    <w:rsid w:val="001A6E8A"/>
    <w:rsid w:val="001C7626"/>
    <w:rsid w:val="001D3E9E"/>
    <w:rsid w:val="001E67DC"/>
    <w:rsid w:val="001F1786"/>
    <w:rsid w:val="001F7651"/>
    <w:rsid w:val="00207811"/>
    <w:rsid w:val="00216098"/>
    <w:rsid w:val="00220E9F"/>
    <w:rsid w:val="0023256E"/>
    <w:rsid w:val="00237217"/>
    <w:rsid w:val="0023791A"/>
    <w:rsid w:val="00255550"/>
    <w:rsid w:val="002613F6"/>
    <w:rsid w:val="002947E6"/>
    <w:rsid w:val="002A436A"/>
    <w:rsid w:val="002D6F82"/>
    <w:rsid w:val="002E2D3A"/>
    <w:rsid w:val="002E7070"/>
    <w:rsid w:val="00300DAB"/>
    <w:rsid w:val="00333913"/>
    <w:rsid w:val="00334111"/>
    <w:rsid w:val="00337267"/>
    <w:rsid w:val="003414B8"/>
    <w:rsid w:val="003461B1"/>
    <w:rsid w:val="00351FFA"/>
    <w:rsid w:val="00354C23"/>
    <w:rsid w:val="00365B9E"/>
    <w:rsid w:val="003779EE"/>
    <w:rsid w:val="00392ECB"/>
    <w:rsid w:val="00397F1F"/>
    <w:rsid w:val="003A78E6"/>
    <w:rsid w:val="003B1425"/>
    <w:rsid w:val="003D1184"/>
    <w:rsid w:val="003D758D"/>
    <w:rsid w:val="004167C5"/>
    <w:rsid w:val="004328EB"/>
    <w:rsid w:val="00435CFA"/>
    <w:rsid w:val="00470817"/>
    <w:rsid w:val="0047407D"/>
    <w:rsid w:val="0047411D"/>
    <w:rsid w:val="0047471D"/>
    <w:rsid w:val="00475B31"/>
    <w:rsid w:val="00490106"/>
    <w:rsid w:val="00490B1C"/>
    <w:rsid w:val="004A19FD"/>
    <w:rsid w:val="004A6233"/>
    <w:rsid w:val="004C183F"/>
    <w:rsid w:val="004D081E"/>
    <w:rsid w:val="004E64B1"/>
    <w:rsid w:val="004E7366"/>
    <w:rsid w:val="004F295E"/>
    <w:rsid w:val="004F75BA"/>
    <w:rsid w:val="0050731B"/>
    <w:rsid w:val="00526277"/>
    <w:rsid w:val="00530DAB"/>
    <w:rsid w:val="00534C82"/>
    <w:rsid w:val="005378D3"/>
    <w:rsid w:val="00554E1B"/>
    <w:rsid w:val="00576D89"/>
    <w:rsid w:val="00593598"/>
    <w:rsid w:val="005A4B7D"/>
    <w:rsid w:val="005C51A8"/>
    <w:rsid w:val="005D2EEF"/>
    <w:rsid w:val="005E3157"/>
    <w:rsid w:val="005E3DBF"/>
    <w:rsid w:val="005E5BD0"/>
    <w:rsid w:val="005F6603"/>
    <w:rsid w:val="0060123C"/>
    <w:rsid w:val="0064347B"/>
    <w:rsid w:val="00651CDF"/>
    <w:rsid w:val="00656642"/>
    <w:rsid w:val="00687590"/>
    <w:rsid w:val="006875B6"/>
    <w:rsid w:val="006901E7"/>
    <w:rsid w:val="006A7DCE"/>
    <w:rsid w:val="00722B50"/>
    <w:rsid w:val="00723161"/>
    <w:rsid w:val="007359DE"/>
    <w:rsid w:val="00746EEA"/>
    <w:rsid w:val="00747ED4"/>
    <w:rsid w:val="00753F16"/>
    <w:rsid w:val="0077379D"/>
    <w:rsid w:val="00782023"/>
    <w:rsid w:val="007A3756"/>
    <w:rsid w:val="007C7478"/>
    <w:rsid w:val="007D1422"/>
    <w:rsid w:val="007D3B22"/>
    <w:rsid w:val="007E4CF2"/>
    <w:rsid w:val="007E53D5"/>
    <w:rsid w:val="007F3709"/>
    <w:rsid w:val="00804777"/>
    <w:rsid w:val="008231C8"/>
    <w:rsid w:val="0084632D"/>
    <w:rsid w:val="00884FA3"/>
    <w:rsid w:val="00892D79"/>
    <w:rsid w:val="00894AB1"/>
    <w:rsid w:val="008C2477"/>
    <w:rsid w:val="008C3E1D"/>
    <w:rsid w:val="008C73D3"/>
    <w:rsid w:val="008D09B6"/>
    <w:rsid w:val="008D410D"/>
    <w:rsid w:val="008E02A6"/>
    <w:rsid w:val="008F0079"/>
    <w:rsid w:val="008F60E5"/>
    <w:rsid w:val="00951A78"/>
    <w:rsid w:val="009573F5"/>
    <w:rsid w:val="00975349"/>
    <w:rsid w:val="0097599F"/>
    <w:rsid w:val="009918DE"/>
    <w:rsid w:val="00994C4F"/>
    <w:rsid w:val="00997A31"/>
    <w:rsid w:val="009B3A37"/>
    <w:rsid w:val="009C0A75"/>
    <w:rsid w:val="009C221D"/>
    <w:rsid w:val="009D4049"/>
    <w:rsid w:val="009E7605"/>
    <w:rsid w:val="009F4301"/>
    <w:rsid w:val="00A1495A"/>
    <w:rsid w:val="00A1719B"/>
    <w:rsid w:val="00A212DA"/>
    <w:rsid w:val="00A33112"/>
    <w:rsid w:val="00A55A37"/>
    <w:rsid w:val="00A8173B"/>
    <w:rsid w:val="00A8504C"/>
    <w:rsid w:val="00A91908"/>
    <w:rsid w:val="00AA09A1"/>
    <w:rsid w:val="00AA6824"/>
    <w:rsid w:val="00AC2A84"/>
    <w:rsid w:val="00AC40E1"/>
    <w:rsid w:val="00AC7B5A"/>
    <w:rsid w:val="00AD1F94"/>
    <w:rsid w:val="00AE4A09"/>
    <w:rsid w:val="00B141E3"/>
    <w:rsid w:val="00B5054C"/>
    <w:rsid w:val="00B55F8C"/>
    <w:rsid w:val="00B5654C"/>
    <w:rsid w:val="00B6272E"/>
    <w:rsid w:val="00B857D2"/>
    <w:rsid w:val="00B90019"/>
    <w:rsid w:val="00BA67CA"/>
    <w:rsid w:val="00BA737E"/>
    <w:rsid w:val="00BA7FC6"/>
    <w:rsid w:val="00BB5774"/>
    <w:rsid w:val="00BD5A49"/>
    <w:rsid w:val="00BF6770"/>
    <w:rsid w:val="00C074A4"/>
    <w:rsid w:val="00C07C3C"/>
    <w:rsid w:val="00C24939"/>
    <w:rsid w:val="00C32FCF"/>
    <w:rsid w:val="00C35551"/>
    <w:rsid w:val="00C436BC"/>
    <w:rsid w:val="00C46B72"/>
    <w:rsid w:val="00C47AA3"/>
    <w:rsid w:val="00C628A1"/>
    <w:rsid w:val="00C71926"/>
    <w:rsid w:val="00C81B1C"/>
    <w:rsid w:val="00C96B28"/>
    <w:rsid w:val="00CB58C8"/>
    <w:rsid w:val="00CD0FB5"/>
    <w:rsid w:val="00CE17B1"/>
    <w:rsid w:val="00CF3749"/>
    <w:rsid w:val="00CF3AFD"/>
    <w:rsid w:val="00CF5136"/>
    <w:rsid w:val="00D37F84"/>
    <w:rsid w:val="00D47DB4"/>
    <w:rsid w:val="00D61951"/>
    <w:rsid w:val="00D63889"/>
    <w:rsid w:val="00D6550F"/>
    <w:rsid w:val="00D71605"/>
    <w:rsid w:val="00D75E99"/>
    <w:rsid w:val="00D80A78"/>
    <w:rsid w:val="00D87F20"/>
    <w:rsid w:val="00DA0AC4"/>
    <w:rsid w:val="00DB6D3C"/>
    <w:rsid w:val="00DC00C0"/>
    <w:rsid w:val="00DD10E3"/>
    <w:rsid w:val="00DE0864"/>
    <w:rsid w:val="00DE3D91"/>
    <w:rsid w:val="00DF2875"/>
    <w:rsid w:val="00E2144F"/>
    <w:rsid w:val="00E31D24"/>
    <w:rsid w:val="00E33C3F"/>
    <w:rsid w:val="00E52D00"/>
    <w:rsid w:val="00E57156"/>
    <w:rsid w:val="00E60A0D"/>
    <w:rsid w:val="00E613C0"/>
    <w:rsid w:val="00E67C06"/>
    <w:rsid w:val="00E72176"/>
    <w:rsid w:val="00E85507"/>
    <w:rsid w:val="00E91071"/>
    <w:rsid w:val="00ED7E48"/>
    <w:rsid w:val="00EF74C1"/>
    <w:rsid w:val="00F20499"/>
    <w:rsid w:val="00F209A8"/>
    <w:rsid w:val="00F325AF"/>
    <w:rsid w:val="00F56337"/>
    <w:rsid w:val="00F628CA"/>
    <w:rsid w:val="00F67E3F"/>
    <w:rsid w:val="00F70D58"/>
    <w:rsid w:val="00F77AAF"/>
    <w:rsid w:val="00F85403"/>
    <w:rsid w:val="00F925FC"/>
    <w:rsid w:val="00F950D8"/>
    <w:rsid w:val="00F96D30"/>
    <w:rsid w:val="00FA4D72"/>
    <w:rsid w:val="00FB2C50"/>
    <w:rsid w:val="00FC065A"/>
    <w:rsid w:val="00FC29E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1ADB9"/>
  <w15:docId w15:val="{CD67DD51-B720-42E8-AB8C-37F4CE9D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1282</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Sharon Forrest</cp:lastModifiedBy>
  <cp:revision>2</cp:revision>
  <dcterms:created xsi:type="dcterms:W3CDTF">2018-08-08T21:18:00Z</dcterms:created>
  <dcterms:modified xsi:type="dcterms:W3CDTF">2018-08-08T21:18:00Z</dcterms:modified>
</cp:coreProperties>
</file>